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D264" w14:textId="543375EA" w:rsidR="00D46166" w:rsidRPr="0075700E" w:rsidRDefault="00D46166" w:rsidP="0075700E">
      <w:pPr>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kern w:val="36"/>
          <w:sz w:val="48"/>
          <w:szCs w:val="48"/>
          <w:lang w:eastAsia="en-GB"/>
        </w:rPr>
        <w:t>Leverhulme Trust early career fellowships</w:t>
      </w:r>
    </w:p>
    <w:p w14:paraId="3CB81B4C" w14:textId="37AEDA23" w:rsidR="00D46166" w:rsidRPr="00D46166" w:rsidRDefault="00D46166" w:rsidP="00D46166">
      <w:p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color w:val="202024"/>
          <w:sz w:val="27"/>
          <w:szCs w:val="27"/>
          <w:lang w:eastAsia="en-GB"/>
        </w:rPr>
        <w:t>APPLICATIONS FOR SUPPORT </w:t>
      </w:r>
      <w:r w:rsidRPr="00D46166">
        <w:rPr>
          <w:rFonts w:ascii="PT Sans" w:eastAsia="Times New Roman" w:hAnsi="PT Sans" w:cs="Times New Roman"/>
          <w:color w:val="202024"/>
          <w:sz w:val="27"/>
          <w:szCs w:val="27"/>
          <w:lang w:eastAsia="en-GB"/>
        </w:rPr>
        <w:br/>
        <w:t>FOR LEVERHULME TRUST EARLY-CAREER FELLOWSHIPS, 202</w:t>
      </w:r>
      <w:r w:rsidR="00E24611">
        <w:rPr>
          <w:rFonts w:ascii="PT Sans" w:eastAsia="Times New Roman" w:hAnsi="PT Sans" w:cs="Times New Roman"/>
          <w:color w:val="202024"/>
          <w:sz w:val="27"/>
          <w:szCs w:val="27"/>
          <w:lang w:eastAsia="en-GB"/>
        </w:rPr>
        <w:t>4</w:t>
      </w:r>
    </w:p>
    <w:p w14:paraId="7DFC0BB2" w14:textId="40C266D1" w:rsidR="00D46166" w:rsidRPr="00D46166" w:rsidRDefault="00D46166" w:rsidP="00D46166">
      <w:p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color w:val="202024"/>
          <w:sz w:val="27"/>
          <w:szCs w:val="27"/>
          <w:lang w:eastAsia="en-GB"/>
        </w:rPr>
        <w:t>The School</w:t>
      </w:r>
      <w:r w:rsidR="00FA1237">
        <w:rPr>
          <w:rFonts w:ascii="PT Sans" w:eastAsia="Times New Roman" w:hAnsi="PT Sans" w:cs="Times New Roman"/>
          <w:color w:val="202024"/>
          <w:sz w:val="27"/>
          <w:szCs w:val="27"/>
          <w:lang w:eastAsia="en-GB"/>
        </w:rPr>
        <w:t xml:space="preserve"> of Divinity</w:t>
      </w:r>
      <w:r w:rsidRPr="00D46166">
        <w:rPr>
          <w:rFonts w:ascii="PT Sans" w:eastAsia="Times New Roman" w:hAnsi="PT Sans" w:cs="Times New Roman"/>
          <w:color w:val="202024"/>
          <w:sz w:val="27"/>
          <w:szCs w:val="27"/>
          <w:lang w:eastAsia="en-GB"/>
        </w:rPr>
        <w:t>’s internal deadline for preliminary applications is </w:t>
      </w:r>
      <w:r w:rsidR="00CE0B2D">
        <w:rPr>
          <w:rFonts w:ascii="PT Sans" w:eastAsia="Times New Roman" w:hAnsi="PT Sans" w:cs="Times New Roman"/>
          <w:b/>
          <w:bCs/>
          <w:color w:val="202024"/>
          <w:sz w:val="27"/>
          <w:szCs w:val="27"/>
          <w:lang w:eastAsia="en-GB"/>
        </w:rPr>
        <w:t>5</w:t>
      </w:r>
      <w:r w:rsidRPr="00D46166">
        <w:rPr>
          <w:rFonts w:ascii="PT Sans" w:eastAsia="Times New Roman" w:hAnsi="PT Sans" w:cs="Times New Roman"/>
          <w:b/>
          <w:bCs/>
          <w:color w:val="202024"/>
          <w:sz w:val="27"/>
          <w:szCs w:val="27"/>
          <w:lang w:eastAsia="en-GB"/>
        </w:rPr>
        <w:t xml:space="preserve">pm on </w:t>
      </w:r>
      <w:r w:rsidR="00A40382">
        <w:rPr>
          <w:rFonts w:ascii="PT Sans" w:eastAsia="Times New Roman" w:hAnsi="PT Sans" w:cs="Times New Roman"/>
          <w:b/>
          <w:bCs/>
          <w:color w:val="202024"/>
          <w:sz w:val="27"/>
          <w:szCs w:val="27"/>
          <w:lang w:eastAsia="en-GB"/>
        </w:rPr>
        <w:t>Friday 1</w:t>
      </w:r>
      <w:r w:rsidR="009C0B7B">
        <w:rPr>
          <w:rFonts w:ascii="PT Sans" w:eastAsia="Times New Roman" w:hAnsi="PT Sans" w:cs="Times New Roman"/>
          <w:b/>
          <w:bCs/>
          <w:color w:val="202024"/>
          <w:sz w:val="27"/>
          <w:szCs w:val="27"/>
          <w:lang w:eastAsia="en-GB"/>
        </w:rPr>
        <w:t>7</w:t>
      </w:r>
      <w:r w:rsidR="00CE0B2D">
        <w:rPr>
          <w:rFonts w:ascii="PT Sans" w:eastAsia="Times New Roman" w:hAnsi="PT Sans" w:cs="Times New Roman"/>
          <w:b/>
          <w:bCs/>
          <w:color w:val="202024"/>
          <w:sz w:val="27"/>
          <w:szCs w:val="27"/>
          <w:lang w:eastAsia="en-GB"/>
        </w:rPr>
        <w:t xml:space="preserve"> November</w:t>
      </w:r>
      <w:r w:rsidRPr="00D46166">
        <w:rPr>
          <w:rFonts w:ascii="PT Sans" w:eastAsia="Times New Roman" w:hAnsi="PT Sans" w:cs="Times New Roman"/>
          <w:b/>
          <w:bCs/>
          <w:color w:val="202024"/>
          <w:sz w:val="27"/>
          <w:szCs w:val="27"/>
          <w:lang w:eastAsia="en-GB"/>
        </w:rPr>
        <w:t xml:space="preserve"> 202</w:t>
      </w:r>
      <w:r w:rsidR="00EF24FC">
        <w:rPr>
          <w:rFonts w:ascii="PT Sans" w:eastAsia="Times New Roman" w:hAnsi="PT Sans" w:cs="Times New Roman"/>
          <w:b/>
          <w:bCs/>
          <w:color w:val="202024"/>
          <w:sz w:val="27"/>
          <w:szCs w:val="27"/>
          <w:lang w:eastAsia="en-GB"/>
        </w:rPr>
        <w:t>4</w:t>
      </w:r>
      <w:r w:rsidRPr="00D46166">
        <w:rPr>
          <w:rFonts w:ascii="PT Sans" w:eastAsia="Times New Roman" w:hAnsi="PT Sans" w:cs="Times New Roman"/>
          <w:color w:val="202024"/>
          <w:sz w:val="27"/>
          <w:szCs w:val="27"/>
          <w:lang w:eastAsia="en-GB"/>
        </w:rPr>
        <w:t>. Applications should be sent to the Director of Research, on</w:t>
      </w:r>
      <w:r w:rsidR="00FA1237">
        <w:rPr>
          <w:rFonts w:ascii="PT Sans" w:eastAsia="Times New Roman" w:hAnsi="PT Sans" w:cs="Times New Roman"/>
          <w:color w:val="202024"/>
          <w:sz w:val="27"/>
          <w:szCs w:val="27"/>
          <w:lang w:eastAsia="en-GB"/>
        </w:rPr>
        <w:t xml:space="preserve"> </w:t>
      </w:r>
      <w:hyperlink r:id="rId5" w:history="1">
        <w:r w:rsidR="00FA1237" w:rsidRPr="00FA1237">
          <w:rPr>
            <w:rStyle w:val="Hyperlink"/>
            <w:rFonts w:ascii="PT Sans" w:eastAsia="Times New Roman" w:hAnsi="PT Sans" w:cs="Times New Roman"/>
            <w:sz w:val="27"/>
            <w:szCs w:val="27"/>
            <w:lang w:eastAsia="en-GB"/>
          </w:rPr>
          <w:t>divdor@st-andrews.ac.uk</w:t>
        </w:r>
        <w:r w:rsidRPr="00FA1237">
          <w:rPr>
            <w:rStyle w:val="Hyperlink"/>
            <w:rFonts w:ascii="PT Sans" w:eastAsia="Times New Roman" w:hAnsi="PT Sans" w:cs="Times New Roman"/>
            <w:sz w:val="27"/>
            <w:szCs w:val="27"/>
            <w:lang w:eastAsia="en-GB"/>
          </w:rPr>
          <w:t> </w:t>
        </w:r>
      </w:hyperlink>
      <w:r w:rsidR="00FA1237" w:rsidRPr="00D46166">
        <w:rPr>
          <w:rFonts w:ascii="PT Sans" w:eastAsia="Times New Roman" w:hAnsi="PT Sans" w:cs="Times New Roman"/>
          <w:color w:val="202024"/>
          <w:sz w:val="27"/>
          <w:szCs w:val="27"/>
          <w:lang w:eastAsia="en-GB"/>
        </w:rPr>
        <w:t xml:space="preserve"> </w:t>
      </w:r>
    </w:p>
    <w:p w14:paraId="4959AABE" w14:textId="26480C38" w:rsidR="00D46166" w:rsidRPr="00D46166" w:rsidRDefault="00D46166" w:rsidP="00D46166">
      <w:p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color w:val="202024"/>
          <w:sz w:val="27"/>
          <w:szCs w:val="27"/>
          <w:lang w:eastAsia="en-GB"/>
        </w:rPr>
        <w:t>Applications should consist of a single document (</w:t>
      </w:r>
      <w:r w:rsidR="00FA1237">
        <w:rPr>
          <w:rFonts w:ascii="PT Sans" w:eastAsia="Times New Roman" w:hAnsi="PT Sans" w:cs="Times New Roman"/>
          <w:color w:val="202024"/>
          <w:sz w:val="27"/>
          <w:szCs w:val="27"/>
          <w:lang w:eastAsia="en-GB"/>
        </w:rPr>
        <w:t>Word</w:t>
      </w:r>
      <w:r w:rsidRPr="00D46166">
        <w:rPr>
          <w:rFonts w:ascii="PT Sans" w:eastAsia="Times New Roman" w:hAnsi="PT Sans" w:cs="Times New Roman"/>
          <w:color w:val="202024"/>
          <w:sz w:val="27"/>
          <w:szCs w:val="27"/>
          <w:lang w:eastAsia="en-GB"/>
        </w:rPr>
        <w:t>) containing the material that would be included in the following sections of the Leverhulme Trust application form:</w:t>
      </w:r>
    </w:p>
    <w:p w14:paraId="0FF81743" w14:textId="77777777" w:rsidR="00D46166" w:rsidRPr="00D46166" w:rsidRDefault="00D46166" w:rsidP="00D46166">
      <w:pPr>
        <w:numPr>
          <w:ilvl w:val="0"/>
          <w:numId w:val="3"/>
        </w:num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sz w:val="27"/>
          <w:szCs w:val="27"/>
          <w:lang w:eastAsia="en-GB"/>
        </w:rPr>
        <w:t>Title of research proposal</w:t>
      </w:r>
      <w:r w:rsidRPr="00D46166">
        <w:rPr>
          <w:rFonts w:ascii="PT Sans" w:eastAsia="Times New Roman" w:hAnsi="PT Sans" w:cs="Times New Roman"/>
          <w:color w:val="202024"/>
          <w:sz w:val="27"/>
          <w:szCs w:val="27"/>
          <w:lang w:eastAsia="en-GB"/>
        </w:rPr>
        <w:t>: No more than 80 characters including spaces.</w:t>
      </w:r>
    </w:p>
    <w:p w14:paraId="3BA12FD2" w14:textId="77777777" w:rsidR="00D46166" w:rsidRPr="00D46166" w:rsidRDefault="00D46166" w:rsidP="00D46166">
      <w:pPr>
        <w:numPr>
          <w:ilvl w:val="0"/>
          <w:numId w:val="3"/>
        </w:num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sz w:val="27"/>
          <w:szCs w:val="27"/>
          <w:lang w:eastAsia="en-GB"/>
        </w:rPr>
        <w:t>Fields of study</w:t>
      </w:r>
      <w:r w:rsidRPr="00D46166">
        <w:rPr>
          <w:rFonts w:ascii="PT Sans" w:eastAsia="Times New Roman" w:hAnsi="PT Sans" w:cs="Times New Roman"/>
          <w:color w:val="202024"/>
          <w:sz w:val="27"/>
          <w:szCs w:val="27"/>
          <w:lang w:eastAsia="en-GB"/>
        </w:rPr>
        <w:t>: Select the fields of study which most closely reflect the area of research of the current application.</w:t>
      </w:r>
    </w:p>
    <w:p w14:paraId="31B453E5" w14:textId="77777777" w:rsidR="00D46166" w:rsidRPr="00D46166" w:rsidRDefault="00D46166" w:rsidP="00D46166">
      <w:pPr>
        <w:numPr>
          <w:ilvl w:val="0"/>
          <w:numId w:val="3"/>
        </w:num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sz w:val="27"/>
          <w:szCs w:val="27"/>
          <w:lang w:eastAsia="en-GB"/>
        </w:rPr>
        <w:t>Abstract</w:t>
      </w:r>
      <w:r w:rsidRPr="00D46166">
        <w:rPr>
          <w:rFonts w:ascii="PT Sans" w:eastAsia="Times New Roman" w:hAnsi="PT Sans" w:cs="Times New Roman"/>
          <w:color w:val="202024"/>
          <w:sz w:val="27"/>
          <w:szCs w:val="27"/>
          <w:lang w:eastAsia="en-GB"/>
        </w:rPr>
        <w:t xml:space="preserve">: This account should be given in non-technical terms </w:t>
      </w:r>
      <w:proofErr w:type="gramStart"/>
      <w:r w:rsidRPr="00D46166">
        <w:rPr>
          <w:rFonts w:ascii="PT Sans" w:eastAsia="Times New Roman" w:hAnsi="PT Sans" w:cs="Times New Roman"/>
          <w:color w:val="202024"/>
          <w:sz w:val="27"/>
          <w:szCs w:val="27"/>
          <w:lang w:eastAsia="en-GB"/>
        </w:rPr>
        <w:t>so as to</w:t>
      </w:r>
      <w:proofErr w:type="gramEnd"/>
      <w:r w:rsidRPr="00D46166">
        <w:rPr>
          <w:rFonts w:ascii="PT Sans" w:eastAsia="Times New Roman" w:hAnsi="PT Sans" w:cs="Times New Roman"/>
          <w:color w:val="202024"/>
          <w:sz w:val="27"/>
          <w:szCs w:val="27"/>
          <w:lang w:eastAsia="en-GB"/>
        </w:rPr>
        <w:t xml:space="preserve"> be easily comprehensible to a non-expert (maximum 100 words).</w:t>
      </w:r>
    </w:p>
    <w:p w14:paraId="6E035267" w14:textId="77777777" w:rsidR="00D46166" w:rsidRPr="00D46166" w:rsidRDefault="00D46166" w:rsidP="00D46166">
      <w:pPr>
        <w:numPr>
          <w:ilvl w:val="0"/>
          <w:numId w:val="3"/>
        </w:num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sz w:val="27"/>
          <w:szCs w:val="27"/>
          <w:lang w:eastAsia="en-GB"/>
        </w:rPr>
        <w:t>Short CV </w:t>
      </w:r>
      <w:r w:rsidRPr="00D46166">
        <w:rPr>
          <w:rFonts w:ascii="PT Sans" w:eastAsia="Times New Roman" w:hAnsi="PT Sans" w:cs="Times New Roman"/>
          <w:color w:val="202024"/>
          <w:sz w:val="27"/>
          <w:szCs w:val="27"/>
          <w:lang w:eastAsia="en-GB"/>
        </w:rPr>
        <w:t>(no more than 2 pages) making clear your actual </w:t>
      </w:r>
      <w:r w:rsidRPr="00D46166">
        <w:rPr>
          <w:rFonts w:ascii="PT Sans" w:eastAsia="Times New Roman" w:hAnsi="PT Sans" w:cs="Times New Roman"/>
          <w:b/>
          <w:bCs/>
          <w:color w:val="202024"/>
          <w:sz w:val="27"/>
          <w:szCs w:val="27"/>
          <w:lang w:eastAsia="en-GB"/>
        </w:rPr>
        <w:t>PhD Award Date</w:t>
      </w:r>
    </w:p>
    <w:p w14:paraId="107D2DEF" w14:textId="77777777" w:rsidR="00D46166" w:rsidRPr="00D46166" w:rsidRDefault="00D46166" w:rsidP="00D46166">
      <w:pPr>
        <w:numPr>
          <w:ilvl w:val="0"/>
          <w:numId w:val="3"/>
        </w:num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sz w:val="27"/>
          <w:szCs w:val="27"/>
          <w:lang w:eastAsia="en-GB"/>
        </w:rPr>
        <w:t>Details of current and past research</w:t>
      </w:r>
      <w:r w:rsidRPr="00D46166">
        <w:rPr>
          <w:rFonts w:ascii="PT Sans" w:eastAsia="Times New Roman" w:hAnsi="PT Sans" w:cs="Times New Roman"/>
          <w:color w:val="202024"/>
          <w:sz w:val="27"/>
          <w:szCs w:val="27"/>
          <w:lang w:eastAsia="en-GB"/>
        </w:rPr>
        <w:t>: Give details of your current and past research experience (maximum 250 words). If this is too extensive to be summarised in 250 words focus on the research most relevant to the current application.</w:t>
      </w:r>
    </w:p>
    <w:p w14:paraId="2D57EEAF" w14:textId="77777777" w:rsidR="00D46166" w:rsidRPr="00D46166" w:rsidRDefault="00D46166" w:rsidP="00D46166">
      <w:pPr>
        <w:numPr>
          <w:ilvl w:val="0"/>
          <w:numId w:val="3"/>
        </w:num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sz w:val="27"/>
          <w:szCs w:val="27"/>
          <w:lang w:eastAsia="en-GB"/>
        </w:rPr>
        <w:t>Detailed statement of proposed research</w:t>
      </w:r>
      <w:r w:rsidRPr="00D46166">
        <w:rPr>
          <w:rFonts w:ascii="PT Sans" w:eastAsia="Times New Roman" w:hAnsi="PT Sans" w:cs="Times New Roman"/>
          <w:color w:val="202024"/>
          <w:sz w:val="27"/>
          <w:szCs w:val="27"/>
          <w:lang w:eastAsia="en-GB"/>
        </w:rPr>
        <w:t>: This should include aims, objectives, methodology and outcome (e.g. publication plans). This statement and the bibliographic references may not exceed two sides of A4. We recommend that you use </w:t>
      </w:r>
      <w:r w:rsidRPr="00D46166">
        <w:rPr>
          <w:rFonts w:ascii="PT Sans" w:eastAsia="Times New Roman" w:hAnsi="PT Sans" w:cs="Times New Roman"/>
          <w:b/>
          <w:bCs/>
          <w:color w:val="202024"/>
          <w:sz w:val="27"/>
          <w:szCs w:val="27"/>
          <w:lang w:eastAsia="en-GB"/>
        </w:rPr>
        <w:t>Arial font size 11</w:t>
      </w:r>
    </w:p>
    <w:p w14:paraId="216C86A5" w14:textId="77777777" w:rsidR="00D46166" w:rsidRPr="00D46166" w:rsidRDefault="00D46166" w:rsidP="00D46166">
      <w:pPr>
        <w:numPr>
          <w:ilvl w:val="0"/>
          <w:numId w:val="3"/>
        </w:num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sz w:val="27"/>
          <w:szCs w:val="27"/>
          <w:lang w:eastAsia="en-GB"/>
        </w:rPr>
        <w:t>Major publications:</w:t>
      </w:r>
      <w:r w:rsidRPr="00D46166">
        <w:rPr>
          <w:rFonts w:ascii="PT Sans" w:eastAsia="Times New Roman" w:hAnsi="PT Sans" w:cs="Times New Roman"/>
          <w:color w:val="202024"/>
          <w:sz w:val="27"/>
          <w:szCs w:val="27"/>
          <w:lang w:eastAsia="en-GB"/>
        </w:rPr>
        <w:t> Please list your publications (maximum one side of A4) under three main headings; ‘In preparation’, ‘Submitted’ and ‘Published’, as appropriate. We recommend that you use </w:t>
      </w:r>
      <w:r w:rsidRPr="00D46166">
        <w:rPr>
          <w:rFonts w:ascii="PT Sans" w:eastAsia="Times New Roman" w:hAnsi="PT Sans" w:cs="Times New Roman"/>
          <w:b/>
          <w:bCs/>
          <w:color w:val="202024"/>
          <w:sz w:val="27"/>
          <w:szCs w:val="27"/>
          <w:lang w:eastAsia="en-GB"/>
        </w:rPr>
        <w:t>Arial font size 11. </w:t>
      </w:r>
      <w:r w:rsidRPr="00D46166">
        <w:rPr>
          <w:rFonts w:ascii="PT Sans" w:eastAsia="Times New Roman" w:hAnsi="PT Sans" w:cs="Times New Roman"/>
          <w:color w:val="202024"/>
          <w:sz w:val="27"/>
          <w:szCs w:val="27"/>
          <w:lang w:eastAsia="en-GB"/>
        </w:rPr>
        <w:t>If a full list of your publications exceeds one page, then include only the publications most relevant to the current application.</w:t>
      </w:r>
    </w:p>
    <w:p w14:paraId="5B761DF7" w14:textId="77777777" w:rsidR="00D46166" w:rsidRPr="00D46166" w:rsidRDefault="00D46166" w:rsidP="00D46166">
      <w:pPr>
        <w:numPr>
          <w:ilvl w:val="0"/>
          <w:numId w:val="3"/>
        </w:num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sz w:val="27"/>
          <w:szCs w:val="27"/>
          <w:lang w:eastAsia="en-GB"/>
        </w:rPr>
        <w:t>Name of mentor</w:t>
      </w:r>
      <w:r w:rsidRPr="00D46166">
        <w:rPr>
          <w:rFonts w:ascii="PT Sans" w:eastAsia="Times New Roman" w:hAnsi="PT Sans" w:cs="Times New Roman"/>
          <w:color w:val="202024"/>
          <w:sz w:val="27"/>
          <w:szCs w:val="27"/>
          <w:lang w:eastAsia="en-GB"/>
        </w:rPr>
        <w:t> at St Andrews</w:t>
      </w:r>
    </w:p>
    <w:p w14:paraId="79CE8D45" w14:textId="48A5D3F8" w:rsidR="007F4448" w:rsidRPr="00CE0B2D" w:rsidRDefault="00D46166" w:rsidP="00CE0B2D">
      <w:pPr>
        <w:numPr>
          <w:ilvl w:val="0"/>
          <w:numId w:val="3"/>
        </w:numPr>
        <w:spacing w:before="100" w:beforeAutospacing="1" w:after="100" w:afterAutospacing="1"/>
        <w:rPr>
          <w:rFonts w:ascii="PT Sans" w:eastAsia="Times New Roman" w:hAnsi="PT Sans" w:cs="Times New Roman"/>
          <w:color w:val="202024"/>
          <w:sz w:val="27"/>
          <w:szCs w:val="27"/>
          <w:lang w:eastAsia="en-GB"/>
        </w:rPr>
      </w:pPr>
      <w:r w:rsidRPr="00D46166">
        <w:rPr>
          <w:rFonts w:ascii="PT Sans" w:eastAsia="Times New Roman" w:hAnsi="PT Sans" w:cs="Times New Roman"/>
          <w:b/>
          <w:bCs/>
          <w:color w:val="202024"/>
          <w:sz w:val="27"/>
          <w:szCs w:val="27"/>
          <w:lang w:eastAsia="en-GB"/>
        </w:rPr>
        <w:t>Names of 3 Referees:</w:t>
      </w:r>
      <w:r w:rsidRPr="00D46166">
        <w:rPr>
          <w:rFonts w:ascii="PT Sans" w:eastAsia="Times New Roman" w:hAnsi="PT Sans" w:cs="Times New Roman"/>
          <w:color w:val="202024"/>
          <w:sz w:val="27"/>
          <w:szCs w:val="27"/>
          <w:lang w:eastAsia="en-GB"/>
        </w:rPr>
        <w:t> Name and current institution.  No more than one referee should be from the proposed host institution. The head of department from your proposed host institution may not act as a referee. [no letters of support needed at this initial stage]</w:t>
      </w:r>
    </w:p>
    <w:sectPr w:rsidR="007F4448" w:rsidRPr="00CE0B2D" w:rsidSect="00A9460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26F5"/>
    <w:multiLevelType w:val="multilevel"/>
    <w:tmpl w:val="97BC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015DB"/>
    <w:multiLevelType w:val="multilevel"/>
    <w:tmpl w:val="3548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B74EDA"/>
    <w:multiLevelType w:val="multilevel"/>
    <w:tmpl w:val="9BBC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3246">
    <w:abstractNumId w:val="2"/>
  </w:num>
  <w:num w:numId="2" w16cid:durableId="2110654964">
    <w:abstractNumId w:val="1"/>
  </w:num>
  <w:num w:numId="3" w16cid:durableId="18344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66"/>
    <w:rsid w:val="000A377A"/>
    <w:rsid w:val="0075700E"/>
    <w:rsid w:val="007F4448"/>
    <w:rsid w:val="007F79EC"/>
    <w:rsid w:val="008F7FB3"/>
    <w:rsid w:val="009C0B7B"/>
    <w:rsid w:val="00A40382"/>
    <w:rsid w:val="00A94604"/>
    <w:rsid w:val="00CE0B2D"/>
    <w:rsid w:val="00D46166"/>
    <w:rsid w:val="00D661AF"/>
    <w:rsid w:val="00E24611"/>
    <w:rsid w:val="00EF24FC"/>
    <w:rsid w:val="00FA1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E776"/>
  <w15:chartTrackingRefBased/>
  <w15:docId w15:val="{E930E921-5A7B-C145-946A-8FF7C726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6166"/>
    <w:pPr>
      <w:spacing w:before="100" w:beforeAutospacing="1" w:after="100" w:afterAutospacing="1"/>
      <w:outlineLvl w:val="0"/>
    </w:pPr>
    <w:rPr>
      <w:rFonts w:eastAsia="Times New Roman" w:cs="Times New Roman"/>
      <w:b/>
      <w:bCs/>
      <w:kern w:val="36"/>
      <w:sz w:val="48"/>
      <w:szCs w:val="48"/>
      <w:lang w:eastAsia="en-GB"/>
    </w:rPr>
  </w:style>
  <w:style w:type="paragraph" w:styleId="Heading3">
    <w:name w:val="heading 3"/>
    <w:basedOn w:val="Normal"/>
    <w:link w:val="Heading3Char"/>
    <w:uiPriority w:val="9"/>
    <w:qFormat/>
    <w:rsid w:val="00D46166"/>
    <w:pPr>
      <w:spacing w:before="100" w:beforeAutospacing="1" w:after="100" w:afterAutospacing="1"/>
      <w:outlineLvl w:val="2"/>
    </w:pPr>
    <w:rPr>
      <w:rFonts w:eastAsia="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66"/>
    <w:rPr>
      <w:rFonts w:eastAsia="Times New Roman" w:cs="Times New Roman"/>
      <w:b/>
      <w:bCs/>
      <w:kern w:val="36"/>
      <w:sz w:val="48"/>
      <w:szCs w:val="48"/>
      <w:lang w:eastAsia="en-GB"/>
    </w:rPr>
  </w:style>
  <w:style w:type="character" w:customStyle="1" w:styleId="Heading3Char">
    <w:name w:val="Heading 3 Char"/>
    <w:basedOn w:val="DefaultParagraphFont"/>
    <w:link w:val="Heading3"/>
    <w:uiPriority w:val="9"/>
    <w:rsid w:val="00D46166"/>
    <w:rPr>
      <w:rFonts w:eastAsia="Times New Roman" w:cs="Times New Roman"/>
      <w:b/>
      <w:bCs/>
      <w:sz w:val="27"/>
      <w:szCs w:val="27"/>
      <w:lang w:eastAsia="en-GB"/>
    </w:rPr>
  </w:style>
  <w:style w:type="paragraph" w:styleId="NormalWeb">
    <w:name w:val="Normal (Web)"/>
    <w:basedOn w:val="Normal"/>
    <w:uiPriority w:val="99"/>
    <w:semiHidden/>
    <w:unhideWhenUsed/>
    <w:rsid w:val="00D46166"/>
    <w:pPr>
      <w:spacing w:before="100" w:beforeAutospacing="1" w:after="100" w:afterAutospacing="1"/>
    </w:pPr>
    <w:rPr>
      <w:rFonts w:eastAsia="Times New Roman" w:cs="Times New Roman"/>
      <w:lang w:eastAsia="en-GB"/>
    </w:rPr>
  </w:style>
  <w:style w:type="character" w:customStyle="1" w:styleId="apple-converted-space">
    <w:name w:val="apple-converted-space"/>
    <w:basedOn w:val="DefaultParagraphFont"/>
    <w:rsid w:val="00D46166"/>
  </w:style>
  <w:style w:type="character" w:styleId="Hyperlink">
    <w:name w:val="Hyperlink"/>
    <w:basedOn w:val="DefaultParagraphFont"/>
    <w:uiPriority w:val="99"/>
    <w:unhideWhenUsed/>
    <w:rsid w:val="00D46166"/>
    <w:rPr>
      <w:color w:val="0000FF"/>
      <w:u w:val="single"/>
    </w:rPr>
  </w:style>
  <w:style w:type="character" w:styleId="Strong">
    <w:name w:val="Strong"/>
    <w:basedOn w:val="DefaultParagraphFont"/>
    <w:uiPriority w:val="22"/>
    <w:qFormat/>
    <w:rsid w:val="00D46166"/>
    <w:rPr>
      <w:b/>
      <w:bCs/>
    </w:rPr>
  </w:style>
  <w:style w:type="character" w:styleId="HTMLAcronym">
    <w:name w:val="HTML Acronym"/>
    <w:basedOn w:val="DefaultParagraphFont"/>
    <w:uiPriority w:val="99"/>
    <w:semiHidden/>
    <w:unhideWhenUsed/>
    <w:rsid w:val="00D46166"/>
  </w:style>
  <w:style w:type="character" w:styleId="UnresolvedMention">
    <w:name w:val="Unresolved Mention"/>
    <w:basedOn w:val="DefaultParagraphFont"/>
    <w:uiPriority w:val="99"/>
    <w:semiHidden/>
    <w:unhideWhenUsed/>
    <w:rsid w:val="000A377A"/>
    <w:rPr>
      <w:color w:val="605E5C"/>
      <w:shd w:val="clear" w:color="auto" w:fill="E1DFDD"/>
    </w:rPr>
  </w:style>
  <w:style w:type="character" w:styleId="FollowedHyperlink">
    <w:name w:val="FollowedHyperlink"/>
    <w:basedOn w:val="DefaultParagraphFont"/>
    <w:uiPriority w:val="99"/>
    <w:semiHidden/>
    <w:unhideWhenUsed/>
    <w:rsid w:val="000A377A"/>
    <w:rPr>
      <w:color w:val="954F72" w:themeColor="followedHyperlink"/>
      <w:u w:val="single"/>
    </w:rPr>
  </w:style>
  <w:style w:type="character" w:styleId="CommentReference">
    <w:name w:val="annotation reference"/>
    <w:basedOn w:val="DefaultParagraphFont"/>
    <w:uiPriority w:val="99"/>
    <w:semiHidden/>
    <w:unhideWhenUsed/>
    <w:rsid w:val="00FA1237"/>
    <w:rPr>
      <w:sz w:val="16"/>
      <w:szCs w:val="16"/>
    </w:rPr>
  </w:style>
  <w:style w:type="paragraph" w:styleId="CommentText">
    <w:name w:val="annotation text"/>
    <w:basedOn w:val="Normal"/>
    <w:link w:val="CommentTextChar"/>
    <w:uiPriority w:val="99"/>
    <w:semiHidden/>
    <w:unhideWhenUsed/>
    <w:rsid w:val="00FA1237"/>
    <w:rPr>
      <w:sz w:val="20"/>
      <w:szCs w:val="20"/>
    </w:rPr>
  </w:style>
  <w:style w:type="character" w:customStyle="1" w:styleId="CommentTextChar">
    <w:name w:val="Comment Text Char"/>
    <w:basedOn w:val="DefaultParagraphFont"/>
    <w:link w:val="CommentText"/>
    <w:uiPriority w:val="99"/>
    <w:semiHidden/>
    <w:rsid w:val="00FA1237"/>
    <w:rPr>
      <w:sz w:val="20"/>
      <w:szCs w:val="20"/>
    </w:rPr>
  </w:style>
  <w:style w:type="paragraph" w:styleId="CommentSubject">
    <w:name w:val="annotation subject"/>
    <w:basedOn w:val="CommentText"/>
    <w:next w:val="CommentText"/>
    <w:link w:val="CommentSubjectChar"/>
    <w:uiPriority w:val="99"/>
    <w:semiHidden/>
    <w:unhideWhenUsed/>
    <w:rsid w:val="00FA1237"/>
    <w:rPr>
      <w:b/>
      <w:bCs/>
    </w:rPr>
  </w:style>
  <w:style w:type="character" w:customStyle="1" w:styleId="CommentSubjectChar">
    <w:name w:val="Comment Subject Char"/>
    <w:basedOn w:val="CommentTextChar"/>
    <w:link w:val="CommentSubject"/>
    <w:uiPriority w:val="99"/>
    <w:semiHidden/>
    <w:rsid w:val="00FA12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77605">
      <w:bodyDiv w:val="1"/>
      <w:marLeft w:val="0"/>
      <w:marRight w:val="0"/>
      <w:marTop w:val="0"/>
      <w:marBottom w:val="0"/>
      <w:divBdr>
        <w:top w:val="none" w:sz="0" w:space="0" w:color="auto"/>
        <w:left w:val="none" w:sz="0" w:space="0" w:color="auto"/>
        <w:bottom w:val="none" w:sz="0" w:space="0" w:color="auto"/>
        <w:right w:val="none" w:sz="0" w:space="0" w:color="auto"/>
      </w:divBdr>
      <w:divsChild>
        <w:div w:id="2123719331">
          <w:marLeft w:val="0"/>
          <w:marRight w:val="0"/>
          <w:marTop w:val="0"/>
          <w:marBottom w:val="0"/>
          <w:divBdr>
            <w:top w:val="none" w:sz="0" w:space="0" w:color="auto"/>
            <w:left w:val="none" w:sz="0" w:space="0" w:color="auto"/>
            <w:bottom w:val="none" w:sz="0" w:space="0" w:color="auto"/>
            <w:right w:val="none" w:sz="0" w:space="0" w:color="auto"/>
          </w:divBdr>
        </w:div>
      </w:divsChild>
    </w:div>
    <w:div w:id="1099060806">
      <w:bodyDiv w:val="1"/>
      <w:marLeft w:val="0"/>
      <w:marRight w:val="0"/>
      <w:marTop w:val="0"/>
      <w:marBottom w:val="0"/>
      <w:divBdr>
        <w:top w:val="none" w:sz="0" w:space="0" w:color="auto"/>
        <w:left w:val="none" w:sz="0" w:space="0" w:color="auto"/>
        <w:bottom w:val="none" w:sz="0" w:space="0" w:color="auto"/>
        <w:right w:val="none" w:sz="0" w:space="0" w:color="auto"/>
      </w:divBdr>
      <w:divsChild>
        <w:div w:id="920875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vdor@st-andrew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Corbett</dc:creator>
  <cp:keywords/>
  <dc:description/>
  <cp:lastModifiedBy>William Hyland</cp:lastModifiedBy>
  <cp:revision>4</cp:revision>
  <dcterms:created xsi:type="dcterms:W3CDTF">2023-09-06T09:45:00Z</dcterms:created>
  <dcterms:modified xsi:type="dcterms:W3CDTF">2024-08-05T10:02:00Z</dcterms:modified>
</cp:coreProperties>
</file>